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10915"/>
      </w:tblGrid>
      <w:tr w:rsidR="00825E28" w:rsidRPr="00B211CE" w14:paraId="63CD2246" w14:textId="77777777" w:rsidTr="007B191C">
        <w:trPr>
          <w:trHeight w:val="398"/>
          <w:jc w:val="center"/>
        </w:trPr>
        <w:tc>
          <w:tcPr>
            <w:tcW w:w="10915" w:type="dxa"/>
            <w:shd w:val="clear" w:color="auto" w:fill="auto"/>
          </w:tcPr>
          <w:p w14:paraId="759E7B75" w14:textId="68A53400" w:rsidR="007B191C" w:rsidRPr="007B191C" w:rsidRDefault="00E322A0" w:rsidP="007B191C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9B6F64"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</w:t>
            </w:r>
            <w:r w:rsidR="005C630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9B6F64"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60125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</w:t>
            </w:r>
            <w:r w:rsidR="009B6F64" w:rsidRPr="00B211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9B6F64" w:rsidRPr="00B211CE">
              <w:rPr>
                <w:rFonts w:ascii="Times New Roman" w:eastAsia="Calibri" w:hAnsi="Times New Roman"/>
                <w:sz w:val="20"/>
                <w:szCs w:val="20"/>
              </w:rPr>
              <w:t>…  / …</w:t>
            </w:r>
            <w:r w:rsidR="00646CD2" w:rsidRPr="00B211CE">
              <w:rPr>
                <w:rFonts w:ascii="Times New Roman" w:eastAsia="Calibri" w:hAnsi="Times New Roman"/>
                <w:sz w:val="20"/>
                <w:szCs w:val="20"/>
              </w:rPr>
              <w:t xml:space="preserve"> / ..</w:t>
            </w:r>
            <w:r w:rsidR="009B6F64" w:rsidRPr="00B211CE">
              <w:rPr>
                <w:rFonts w:ascii="Times New Roman" w:eastAsia="Calibri" w:hAnsi="Times New Roman"/>
                <w:sz w:val="20"/>
                <w:szCs w:val="20"/>
              </w:rPr>
              <w:t>..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B211CE" w14:paraId="04C72318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E39169B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24E08C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B211CE" w14:paraId="5BB87B72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69A0717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0EE01D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B211CE" w14:paraId="070B396F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4F64A61F" w14:textId="77777777" w:rsidR="007E26FA" w:rsidRPr="00B211CE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45C7B4" w14:textId="77777777" w:rsidR="007E26FA" w:rsidRPr="00B211CE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B211CE" w14:paraId="04D9A45C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4A70029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BDFE83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B211CE" w14:paraId="5BE81055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C831CD0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F524AA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B211C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211CE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B211CE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B211CE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38C6414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B211CE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C79F0" w:rsidRPr="00B211CE" w14:paraId="4DFEC184" w14:textId="77777777" w:rsidTr="00EC0453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106757D3" w14:textId="15EF783C" w:rsidR="00AC79F0" w:rsidRPr="00B211CE" w:rsidRDefault="00AC79F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6DFFE5" w14:textId="77777777" w:rsidR="00AC79F0" w:rsidRPr="00B211CE" w:rsidRDefault="00AC79F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B211CE" w14:paraId="5984AA84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5AA6D0EA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A998D1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B211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B211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B211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215874C7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11C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B211CE" w14:paraId="04C0967B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18E7AF2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11C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0F6C74" w14:textId="77777777" w:rsidR="00466081" w:rsidRPr="00B211C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6494ED8" w14:textId="4AD0ED94" w:rsidR="00B211CE" w:rsidRDefault="00AC79F0" w:rsidP="00AC79F0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tr-TR" w:eastAsia="tr-TR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tr-TR" w:eastAsia="tr-TR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tr-TR" w:eastAsia="tr-TR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tr-TR" w:eastAsia="tr-TR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tr-TR" w:eastAsia="tr-TR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fldChar w:fldCharType="end"/>
            </w:r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ANA BİLİM DALI BAŞKANLIĞINA</w:t>
            </w:r>
          </w:p>
          <w:p w14:paraId="4C3732F6" w14:textId="66C5C482" w:rsidR="00AC79F0" w:rsidRDefault="00AC79F0" w:rsidP="00AC79F0">
            <w:pPr>
              <w:tabs>
                <w:tab w:val="left" w:pos="567"/>
              </w:tabs>
              <w:spacing w:before="120" w:after="120"/>
              <w:ind w:firstLine="74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  <w:t>Yukarıda bilgileri verilen öğrenci tez çalışmasını tamamlamıştır. Söz konusu tezi incelemek ve öğrenciyi tez savunmasına almak üzere tez jürisinin, aşağıdaki şekilde oluşturulması önerilmektedir.</w:t>
            </w:r>
          </w:p>
          <w:p w14:paraId="2ADC5393" w14:textId="108DD684" w:rsidR="00B211CE" w:rsidRDefault="00AC79F0" w:rsidP="007B191C">
            <w:pPr>
              <w:tabs>
                <w:tab w:val="left" w:pos="567"/>
              </w:tabs>
              <w:spacing w:before="120" w:after="120"/>
              <w:ind w:firstLine="74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  <w:t>Gereğini arz ederim.</w:t>
            </w:r>
          </w:p>
          <w:p w14:paraId="66B42974" w14:textId="16B2CEA5" w:rsidR="007B191C" w:rsidRPr="007B191C" w:rsidRDefault="007B191C" w:rsidP="007B191C">
            <w:pPr>
              <w:tabs>
                <w:tab w:val="left" w:pos="567"/>
              </w:tabs>
              <w:spacing w:before="120" w:after="120"/>
              <w:ind w:firstLine="74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                                      Tez Danışmanı Unvan, Adı Soyadı</w:t>
            </w:r>
          </w:p>
          <w:p w14:paraId="2C47BF60" w14:textId="0D826A6C" w:rsidR="00B211CE" w:rsidRDefault="007B191C" w:rsidP="007B191C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                                                                  İmza</w:t>
            </w:r>
          </w:p>
          <w:p w14:paraId="5F396C6D" w14:textId="77777777" w:rsidR="007B191C" w:rsidRPr="00B211CE" w:rsidRDefault="007B191C" w:rsidP="007B191C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985"/>
              <w:gridCol w:w="3118"/>
              <w:gridCol w:w="3686"/>
            </w:tblGrid>
            <w:tr w:rsidR="00DC3088" w:rsidRPr="00B211CE" w14:paraId="5EFAE8BF" w14:textId="77777777" w:rsidTr="00DC3088">
              <w:trPr>
                <w:trHeight w:val="177"/>
              </w:trPr>
              <w:tc>
                <w:tcPr>
                  <w:tcW w:w="10490" w:type="dxa"/>
                  <w:gridSpan w:val="4"/>
                </w:tcPr>
                <w:p w14:paraId="66B23DD4" w14:textId="0CBF2CDA" w:rsidR="00DC3088" w:rsidRPr="00EC72F1" w:rsidRDefault="00DC3088" w:rsidP="00DC3088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EC72F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Asıl Üyeler</w:t>
                  </w:r>
                </w:p>
              </w:tc>
            </w:tr>
            <w:tr w:rsidR="007B191C" w:rsidRPr="00B211CE" w14:paraId="5B5827E1" w14:textId="4FF99B7F" w:rsidTr="00601255">
              <w:trPr>
                <w:trHeight w:val="320"/>
              </w:trPr>
              <w:tc>
                <w:tcPr>
                  <w:tcW w:w="1701" w:type="dxa"/>
                </w:tcPr>
                <w:p w14:paraId="3DD13E32" w14:textId="719848AD" w:rsidR="007B191C" w:rsidRDefault="007B191C" w:rsidP="00B211CE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Jüri</w:t>
                  </w:r>
                </w:p>
              </w:tc>
              <w:tc>
                <w:tcPr>
                  <w:tcW w:w="1985" w:type="dxa"/>
                </w:tcPr>
                <w:p w14:paraId="2EF349FF" w14:textId="2A2DE5AF" w:rsidR="007B191C" w:rsidRPr="00B211CE" w:rsidRDefault="007B191C" w:rsidP="00B211CE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U</w:t>
                  </w:r>
                  <w:r w:rsidRPr="00B211CE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nvanı, Adı Soyadı</w:t>
                  </w:r>
                </w:p>
              </w:tc>
              <w:tc>
                <w:tcPr>
                  <w:tcW w:w="3118" w:type="dxa"/>
                </w:tcPr>
                <w:p w14:paraId="01EF7B41" w14:textId="77777777" w:rsidR="007B191C" w:rsidRPr="00B211CE" w:rsidRDefault="007B191C" w:rsidP="00B211CE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 w:rsidRPr="00B211CE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Kurumu / Anabilim Dalı</w:t>
                  </w:r>
                </w:p>
              </w:tc>
              <w:tc>
                <w:tcPr>
                  <w:tcW w:w="3686" w:type="dxa"/>
                </w:tcPr>
                <w:p w14:paraId="35CF303A" w14:textId="5A27BC26" w:rsidR="007B191C" w:rsidRPr="00B211CE" w:rsidRDefault="007B191C" w:rsidP="00B211CE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İletişim Bilgileri</w:t>
                  </w:r>
                </w:p>
              </w:tc>
            </w:tr>
            <w:tr w:rsidR="00AA5C3B" w:rsidRPr="00B211CE" w14:paraId="4E583D49" w14:textId="6879F9C9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2FA25AC8" w14:textId="77777777" w:rsidR="00AA5C3B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1.</w:t>
                  </w:r>
                  <w:r w:rsidRPr="00AC79F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Asıl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 </w:t>
                  </w:r>
                </w:p>
                <w:p w14:paraId="3AE7312D" w14:textId="0AD0FA1C" w:rsidR="00AA5C3B" w:rsidRPr="00AC79F0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(Tez </w:t>
                  </w:r>
                  <w:r w:rsidRPr="00AC79F0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Danışmanı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)</w:t>
                  </w:r>
                </w:p>
              </w:tc>
              <w:tc>
                <w:tcPr>
                  <w:tcW w:w="1985" w:type="dxa"/>
                  <w:vMerge w:val="restart"/>
                </w:tcPr>
                <w:p w14:paraId="5FFED694" w14:textId="1F4BD2EB" w:rsidR="00AA5C3B" w:rsidRPr="00B211CE" w:rsidRDefault="00AA5C3B" w:rsidP="007B191C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</w:tcPr>
                <w:p w14:paraId="595FE16F" w14:textId="3A125466" w:rsidR="00AA5C3B" w:rsidRPr="00B211CE" w:rsidRDefault="00AA5C3B" w:rsidP="007B191C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2A707042" w14:textId="2BB65F05" w:rsidR="00AA5C3B" w:rsidRPr="00B211CE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AA5C3B" w:rsidRPr="00B211CE" w14:paraId="0C628CE3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08C757AA" w14:textId="77777777" w:rsidR="00AA5C3B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627ACB3B" w14:textId="77777777" w:rsidR="00AA5C3B" w:rsidRPr="00B211CE" w:rsidRDefault="00AA5C3B" w:rsidP="007B191C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1BD3724C" w14:textId="77777777" w:rsidR="00AA5C3B" w:rsidRPr="00B211CE" w:rsidRDefault="00AA5C3B" w:rsidP="007B191C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19D49B9D" w14:textId="095CE2AB" w:rsid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AA5C3B" w:rsidRPr="00B211CE" w14:paraId="2C292548" w14:textId="368F5E75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675C588C" w14:textId="77777777" w:rsidR="00AA5C3B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2.Asıl </w:t>
                  </w:r>
                </w:p>
                <w:p w14:paraId="56CDFB9C" w14:textId="47DBA589" w:rsidR="00AA5C3B" w:rsidRPr="00AC79F0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</w:t>
                  </w:r>
                  <w:r w:rsidR="00DC3088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/dışı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)</w:t>
                  </w:r>
                </w:p>
              </w:tc>
              <w:tc>
                <w:tcPr>
                  <w:tcW w:w="1985" w:type="dxa"/>
                  <w:vMerge w:val="restart"/>
                </w:tcPr>
                <w:p w14:paraId="2A33EAD2" w14:textId="525660D7" w:rsidR="00AA5C3B" w:rsidRPr="00B211CE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</w:tcPr>
                <w:p w14:paraId="15926493" w14:textId="6C3C8F4A" w:rsidR="00AA5C3B" w:rsidRPr="00B211CE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3527771C" w14:textId="1010B127" w:rsidR="00AA5C3B" w:rsidRPr="00B211CE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AA5C3B" w:rsidRPr="00B211CE" w14:paraId="7858FC3C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2BFA588A" w14:textId="77777777" w:rsidR="00AA5C3B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E237D46" w14:textId="77777777" w:rsidR="00AA5C3B" w:rsidRPr="00B211CE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89C9C8" w14:textId="77777777" w:rsidR="00AA5C3B" w:rsidRPr="00B211CE" w:rsidRDefault="00AA5C3B" w:rsidP="007B191C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2B0EF851" w14:textId="1A316510" w:rsid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5C6302" w:rsidRPr="00B211CE" w14:paraId="555186B8" w14:textId="46114763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23A9375E" w14:textId="2290965D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3.Asıl </w:t>
                  </w:r>
                </w:p>
                <w:p w14:paraId="583089C7" w14:textId="180A2356" w:rsidR="005C6302" w:rsidRPr="00AC79F0" w:rsidRDefault="00DC3088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içi/dışı)</w:t>
                  </w:r>
                </w:p>
              </w:tc>
              <w:tc>
                <w:tcPr>
                  <w:tcW w:w="1985" w:type="dxa"/>
                  <w:vMerge w:val="restart"/>
                </w:tcPr>
                <w:p w14:paraId="418818BE" w14:textId="373A71E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</w:tcPr>
                <w:p w14:paraId="702EFA9F" w14:textId="6A51F999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1FEC6F1E" w14:textId="72287F20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5C6302" w:rsidRPr="00B211CE" w14:paraId="6D3F135F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36E362B1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4C4DFC03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66C9E584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6A76DE67" w14:textId="16A1D1FC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5C6302" w:rsidRPr="00B211CE" w14:paraId="38245D7B" w14:textId="4C6F96AF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509F7722" w14:textId="26337B71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4.Asıl* </w:t>
                  </w:r>
                </w:p>
                <w:p w14:paraId="191BB9DF" w14:textId="38E9075C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</w:t>
                  </w:r>
                  <w:r w:rsidR="00DC3088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içi/dışı)</w:t>
                  </w:r>
                </w:p>
              </w:tc>
              <w:tc>
                <w:tcPr>
                  <w:tcW w:w="1985" w:type="dxa"/>
                  <w:vMerge w:val="restart"/>
                </w:tcPr>
                <w:p w14:paraId="33AA1C55" w14:textId="59226F7B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</w:tcPr>
                <w:p w14:paraId="49B4CCDF" w14:textId="65E15C30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6FF487AC" w14:textId="2D840834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5C6302" w:rsidRPr="00B211CE" w14:paraId="6B4DE486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6E6B255E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1F858195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5FC90379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3D972AB3" w14:textId="3D3B8743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5C6302" w:rsidRPr="00B211CE" w14:paraId="66F93B11" w14:textId="1305B1FF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7D953A96" w14:textId="20135CB1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5.Asıl* </w:t>
                  </w:r>
                </w:p>
                <w:p w14:paraId="0AB31CCF" w14:textId="3BC98B99" w:rsidR="005C6302" w:rsidRPr="00B211CE" w:rsidRDefault="00601255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içi/dışı)</w:t>
                  </w:r>
                </w:p>
              </w:tc>
              <w:tc>
                <w:tcPr>
                  <w:tcW w:w="1985" w:type="dxa"/>
                  <w:vMerge w:val="restart"/>
                </w:tcPr>
                <w:p w14:paraId="662302AF" w14:textId="57B660F9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</w:tcPr>
                <w:p w14:paraId="51D156BC" w14:textId="119A9613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5C8A3550" w14:textId="3B894BFD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5C6302" w:rsidRPr="00B211CE" w14:paraId="0F092317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1137EB3C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29481E5C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EC186CA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715CC547" w14:textId="1D350E24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DC3088" w:rsidRPr="00B211CE" w14:paraId="47CD20FB" w14:textId="77777777" w:rsidTr="00DC3088">
              <w:trPr>
                <w:trHeight w:val="248"/>
              </w:trPr>
              <w:tc>
                <w:tcPr>
                  <w:tcW w:w="10490" w:type="dxa"/>
                  <w:gridSpan w:val="4"/>
                </w:tcPr>
                <w:p w14:paraId="5000BFDB" w14:textId="1009AD59" w:rsidR="00DC3088" w:rsidRPr="00EC72F1" w:rsidRDefault="00DC3088" w:rsidP="00DC3088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EC72F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Yedek Üyeler</w:t>
                  </w:r>
                </w:p>
              </w:tc>
            </w:tr>
            <w:tr w:rsidR="005C6302" w:rsidRPr="00B211CE" w14:paraId="3E109606" w14:textId="3D2C2850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1C95CA4E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1.Yedek </w:t>
                  </w:r>
                </w:p>
                <w:p w14:paraId="7BA5E989" w14:textId="7506BA91" w:rsidR="005C6302" w:rsidRPr="007B191C" w:rsidRDefault="004D658B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(Kurum </w:t>
                  </w:r>
                  <w:r w:rsidR="00601255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dışı)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025BF40A" w14:textId="1464D75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  <w:vAlign w:val="center"/>
                </w:tcPr>
                <w:p w14:paraId="38194FA1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62134E44" w14:textId="02845878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5C6302" w:rsidRPr="00B211CE" w14:paraId="6C7C8D9B" w14:textId="77777777" w:rsidTr="00601255">
              <w:trPr>
                <w:trHeight w:val="232"/>
              </w:trPr>
              <w:tc>
                <w:tcPr>
                  <w:tcW w:w="1701" w:type="dxa"/>
                  <w:vMerge/>
                </w:tcPr>
                <w:p w14:paraId="21E8A8F7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14:paraId="75A6D049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  <w:vAlign w:val="center"/>
                </w:tcPr>
                <w:p w14:paraId="1B918871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392C1DB5" w14:textId="2A429A69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5C6302" w:rsidRPr="00B211CE" w14:paraId="3250BDD9" w14:textId="19AE724E" w:rsidTr="00601255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25913AAE" w14:textId="51325BDA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2.Yedek </w:t>
                  </w:r>
                </w:p>
                <w:p w14:paraId="2B2931A1" w14:textId="2BAFDDC2" w:rsidR="005C6302" w:rsidRDefault="00601255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içi/dışı)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14:paraId="6661C66D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 w:val="restart"/>
                  <w:vAlign w:val="center"/>
                </w:tcPr>
                <w:p w14:paraId="4C77FDCF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5463C784" w14:textId="233CD9E4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5C6302" w:rsidRPr="00B211CE" w14:paraId="3266E902" w14:textId="77777777" w:rsidTr="00601255">
              <w:trPr>
                <w:trHeight w:val="232"/>
              </w:trPr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14:paraId="0919D851" w14:textId="77777777" w:rsidR="005C6302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F8C4131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2ADBD43" w14:textId="7777777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86" w:type="dxa"/>
                </w:tcPr>
                <w:p w14:paraId="5E425941" w14:textId="707FCF07" w:rsidR="005C6302" w:rsidRPr="00B211CE" w:rsidRDefault="005C6302" w:rsidP="005C6302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7B191C" w:rsidRPr="00B211CE" w14:paraId="2A3C23FD" w14:textId="77777777" w:rsidTr="007B191C">
              <w:tc>
                <w:tcPr>
                  <w:tcW w:w="1049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4689175C" w14:textId="77777777" w:rsidR="007B191C" w:rsidRDefault="007B191C" w:rsidP="00F123D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</w:pPr>
                  <w:r w:rsidRPr="007B191C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*4. Ve 5. Jüri üyeleri doktora tez savunmasında zorunludur. Kullanılmaması halinde ilgili satırlar silinmelidir.</w:t>
                  </w:r>
                </w:p>
                <w:p w14:paraId="494AD4E3" w14:textId="77777777" w:rsidR="00601255" w:rsidRDefault="00601255" w:rsidP="00F123D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*</w:t>
                  </w:r>
                  <w:r w:rsidR="006F4938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Yüksek lisans tez jürisinin</w:t>
                  </w:r>
                  <w:r w:rsidR="004D658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 </w:t>
                  </w:r>
                  <w:r w:rsidR="006F4938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en az biri</w:t>
                  </w:r>
                  <w:r w:rsidR="004D658B" w:rsidRPr="004D658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 </w:t>
                  </w:r>
                  <w:r w:rsidR="006F4938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öğrencinin </w:t>
                  </w:r>
                  <w:r w:rsidR="004D658B" w:rsidRPr="004D658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kendi yükseköğretim kurumu dışından</w:t>
                  </w:r>
                  <w:r w:rsidR="006F4938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 olmalıdır.</w:t>
                  </w:r>
                </w:p>
                <w:p w14:paraId="709F4C39" w14:textId="21862365" w:rsidR="00F123D1" w:rsidRPr="007B191C" w:rsidRDefault="00F123D1" w:rsidP="00F123D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*Doktora tez j</w:t>
                  </w:r>
                  <w:r w:rsidRPr="00F123D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üri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sinin</w:t>
                  </w:r>
                  <w:r w:rsidRPr="00F123D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 üçü öğrencinin tez izleme komitesinde yer alan öğretim üyeleri ve en az ikisi kendi yük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>seköğretim kurumu dışından olmalıdır.</w:t>
                  </w:r>
                  <w:r w:rsidR="0082140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  <w:t xml:space="preserve"> 1. Yedek jüri üyesi kurum dışından olmak zorundadır.</w:t>
                  </w:r>
                </w:p>
              </w:tc>
            </w:tr>
            <w:tr w:rsidR="00AA5C3B" w:rsidRPr="00B211CE" w14:paraId="7E29AE26" w14:textId="77777777" w:rsidTr="007B191C">
              <w:tc>
                <w:tcPr>
                  <w:tcW w:w="1049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28026000" w14:textId="77777777" w:rsidR="00AA5C3B" w:rsidRPr="007B191C" w:rsidRDefault="00AA5C3B" w:rsidP="007B191C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91"/>
              <w:gridCol w:w="9098"/>
            </w:tblGrid>
            <w:tr w:rsidR="00AA5C3B" w14:paraId="5BA96A8E" w14:textId="77777777" w:rsidTr="00AA5C3B">
              <w:trPr>
                <w:trHeight w:val="233"/>
              </w:trPr>
              <w:tc>
                <w:tcPr>
                  <w:tcW w:w="10689" w:type="dxa"/>
                  <w:gridSpan w:val="2"/>
                </w:tcPr>
                <w:p w14:paraId="502CA456" w14:textId="5A2E7CE0" w:rsidR="00AA5C3B" w:rsidRP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Tez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Savunma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Bilgileri</w:t>
                  </w:r>
                  <w:proofErr w:type="spellEnd"/>
                </w:p>
              </w:tc>
            </w:tr>
            <w:tr w:rsidR="00AA5C3B" w14:paraId="6EAA696F" w14:textId="77777777" w:rsidTr="00AA5C3B">
              <w:trPr>
                <w:trHeight w:val="233"/>
              </w:trPr>
              <w:tc>
                <w:tcPr>
                  <w:tcW w:w="1591" w:type="dxa"/>
                </w:tcPr>
                <w:p w14:paraId="65397A25" w14:textId="77777777" w:rsidR="00AA5C3B" w:rsidRP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ve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Saat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9098" w:type="dxa"/>
                </w:tcPr>
                <w:p w14:paraId="432E9F84" w14:textId="59579288" w:rsid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A5C3B" w14:paraId="7A491048" w14:textId="77777777" w:rsidTr="00AA5C3B">
              <w:trPr>
                <w:trHeight w:val="232"/>
              </w:trPr>
              <w:tc>
                <w:tcPr>
                  <w:tcW w:w="1591" w:type="dxa"/>
                </w:tcPr>
                <w:p w14:paraId="74D45E3E" w14:textId="4F26BCA9" w:rsidR="00AA5C3B" w:rsidRP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Yer</w:t>
                  </w:r>
                  <w:proofErr w:type="spellEnd"/>
                  <w:r w:rsidRPr="00AA5C3B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</w:p>
              </w:tc>
              <w:tc>
                <w:tcPr>
                  <w:tcW w:w="9098" w:type="dxa"/>
                </w:tcPr>
                <w:p w14:paraId="64B47713" w14:textId="5A0E620C" w:rsidR="00AA5C3B" w:rsidRDefault="00AA5C3B" w:rsidP="00AA5C3B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49002ED" w14:textId="12CAEAE8" w:rsidR="009072B1" w:rsidRPr="00B211CE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A8D203" w14:textId="0CC2A96E" w:rsidR="0063474A" w:rsidRDefault="0063474A" w:rsidP="005C6302">
      <w:pPr>
        <w:jc w:val="center"/>
        <w:rPr>
          <w:rFonts w:ascii="Times New Roman" w:hAnsi="Times New Roman"/>
          <w:sz w:val="20"/>
          <w:szCs w:val="20"/>
        </w:rPr>
      </w:pPr>
    </w:p>
    <w:p w14:paraId="22EA8E98" w14:textId="1B6D2873" w:rsidR="005C6302" w:rsidRDefault="005C6302" w:rsidP="005C6302">
      <w:pPr>
        <w:jc w:val="center"/>
        <w:rPr>
          <w:rFonts w:ascii="Times New Roman" w:hAnsi="Times New Roman"/>
          <w:sz w:val="20"/>
          <w:szCs w:val="20"/>
        </w:rPr>
      </w:pPr>
    </w:p>
    <w:p w14:paraId="45B58557" w14:textId="5FC931F8" w:rsidR="005C6302" w:rsidRDefault="005C6302" w:rsidP="005C6302">
      <w:pPr>
        <w:jc w:val="center"/>
        <w:rPr>
          <w:rFonts w:ascii="Times New Roman" w:hAnsi="Times New Roman"/>
          <w:sz w:val="20"/>
          <w:szCs w:val="20"/>
        </w:rPr>
      </w:pPr>
    </w:p>
    <w:p w14:paraId="448EEF5B" w14:textId="5E207473" w:rsidR="005C6302" w:rsidRPr="005C6302" w:rsidRDefault="005C6302" w:rsidP="005C6302">
      <w:pPr>
        <w:ind w:right="-9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Ana </w:t>
      </w:r>
      <w:proofErr w:type="spellStart"/>
      <w:r>
        <w:rPr>
          <w:rFonts w:ascii="Times New Roman" w:hAnsi="Times New Roman"/>
          <w:sz w:val="20"/>
          <w:szCs w:val="20"/>
        </w:rPr>
        <w:t>Bilim</w:t>
      </w:r>
      <w:proofErr w:type="spellEnd"/>
      <w:r>
        <w:rPr>
          <w:rFonts w:ascii="Times New Roman" w:hAnsi="Times New Roman"/>
          <w:sz w:val="20"/>
          <w:szCs w:val="20"/>
        </w:rPr>
        <w:t xml:space="preserve"> Dalı </w:t>
      </w:r>
      <w:proofErr w:type="spellStart"/>
      <w:r>
        <w:rPr>
          <w:rFonts w:ascii="Times New Roman" w:hAnsi="Times New Roman"/>
          <w:sz w:val="20"/>
          <w:szCs w:val="20"/>
        </w:rPr>
        <w:t>Başkanı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5C6302">
        <w:rPr>
          <w:rFonts w:ascii="Times New Roman" w:hAnsi="Times New Roman"/>
          <w:sz w:val="20"/>
          <w:szCs w:val="20"/>
        </w:rPr>
        <w:t xml:space="preserve">Ad </w:t>
      </w:r>
      <w:proofErr w:type="spellStart"/>
      <w:r w:rsidRPr="005C6302">
        <w:rPr>
          <w:rFonts w:ascii="Times New Roman" w:hAnsi="Times New Roman"/>
          <w:sz w:val="20"/>
          <w:szCs w:val="20"/>
        </w:rPr>
        <w:t>Soyad</w:t>
      </w:r>
      <w:proofErr w:type="spellEnd"/>
    </w:p>
    <w:p w14:paraId="09009565" w14:textId="5F7DBD13" w:rsidR="005C6302" w:rsidRPr="00B211CE" w:rsidRDefault="005C6302" w:rsidP="005C630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İmza</w:t>
      </w:r>
      <w:proofErr w:type="spellEnd"/>
    </w:p>
    <w:sectPr w:rsidR="005C6302" w:rsidRPr="00B211CE" w:rsidSect="007B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568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49A0" w14:textId="77777777" w:rsidR="00EF5FA4" w:rsidRDefault="00EF5FA4" w:rsidP="0097115D">
      <w:r>
        <w:separator/>
      </w:r>
    </w:p>
  </w:endnote>
  <w:endnote w:type="continuationSeparator" w:id="0">
    <w:p w14:paraId="61915969" w14:textId="77777777" w:rsidR="00EF5FA4" w:rsidRDefault="00EF5FA4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54EB" w14:textId="77777777" w:rsidR="00C42753" w:rsidRDefault="00C4275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122C" w14:textId="77777777" w:rsidR="0097115D" w:rsidRPr="000F60A1" w:rsidRDefault="0097115D">
    <w:pPr>
      <w:pStyle w:val="Altbilgi"/>
      <w:rPr>
        <w:rFonts w:ascii="Calibri" w:hAnsi="Calibri" w:cs="Calibri"/>
      </w:rPr>
    </w:pPr>
  </w:p>
  <w:p w14:paraId="737EEB43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90CE" w14:textId="77777777" w:rsidR="00C42753" w:rsidRDefault="00C4275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351F2" w14:textId="77777777" w:rsidR="00EF5FA4" w:rsidRDefault="00EF5FA4" w:rsidP="0097115D">
      <w:r>
        <w:separator/>
      </w:r>
    </w:p>
  </w:footnote>
  <w:footnote w:type="continuationSeparator" w:id="0">
    <w:p w14:paraId="2AE30102" w14:textId="77777777" w:rsidR="00EF5FA4" w:rsidRDefault="00EF5FA4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3BC30" w14:textId="77777777" w:rsidR="00C42753" w:rsidRDefault="00C4275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25510117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27B76EE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66FA1C7" wp14:editId="639E484D">
                <wp:extent cx="819150" cy="885825"/>
                <wp:effectExtent l="0" t="0" r="0" b="0"/>
                <wp:docPr id="6" name="Resim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32630D7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2B2C864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6628AB15" w14:textId="76943E9A" w:rsidR="005D6F12" w:rsidRPr="00021267" w:rsidRDefault="00C42753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bookmarkStart w:id="1" w:name="_GoBack"/>
          <w:r w:rsidRPr="00021267">
            <w:rPr>
              <w:rFonts w:ascii="Times New Roman" w:hAnsi="Times New Roman"/>
              <w:b/>
            </w:rPr>
            <w:t>TEZ SAVUNMA JÜRİSİ ATAMA TEKLİF FORMU</w:t>
          </w:r>
          <w:bookmarkEnd w:id="1"/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1383B8A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5D3DB1C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FA38EA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0A5229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2DE1D6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12E65DB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DABDE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CB3CB6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8F777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2AA69871" w14:textId="77777777" w:rsidR="00585737" w:rsidRDefault="00585737" w:rsidP="00AA5C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232D" w14:textId="77777777" w:rsidR="00C42753" w:rsidRDefault="00C4275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38B8"/>
    <w:multiLevelType w:val="hybridMultilevel"/>
    <w:tmpl w:val="2BB068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1014"/>
    <w:multiLevelType w:val="hybridMultilevel"/>
    <w:tmpl w:val="ADA66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1267"/>
    <w:rsid w:val="00024419"/>
    <w:rsid w:val="0005699E"/>
    <w:rsid w:val="00064FFA"/>
    <w:rsid w:val="0006649E"/>
    <w:rsid w:val="000966AA"/>
    <w:rsid w:val="000C0E7C"/>
    <w:rsid w:val="000E2C23"/>
    <w:rsid w:val="000E6073"/>
    <w:rsid w:val="000E6A3E"/>
    <w:rsid w:val="000F60A1"/>
    <w:rsid w:val="00102449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B5350"/>
    <w:rsid w:val="003C343F"/>
    <w:rsid w:val="003E7A7C"/>
    <w:rsid w:val="004024A1"/>
    <w:rsid w:val="00403BCA"/>
    <w:rsid w:val="00404C99"/>
    <w:rsid w:val="00405091"/>
    <w:rsid w:val="00405E5D"/>
    <w:rsid w:val="00466081"/>
    <w:rsid w:val="0047142C"/>
    <w:rsid w:val="00471A7E"/>
    <w:rsid w:val="00495174"/>
    <w:rsid w:val="004D636C"/>
    <w:rsid w:val="004D658B"/>
    <w:rsid w:val="00525BC9"/>
    <w:rsid w:val="00550721"/>
    <w:rsid w:val="00562F4D"/>
    <w:rsid w:val="00585737"/>
    <w:rsid w:val="0059334E"/>
    <w:rsid w:val="005B5540"/>
    <w:rsid w:val="005C08DF"/>
    <w:rsid w:val="005C2B78"/>
    <w:rsid w:val="005C6302"/>
    <w:rsid w:val="005D6F12"/>
    <w:rsid w:val="005E7254"/>
    <w:rsid w:val="00601255"/>
    <w:rsid w:val="00624C7B"/>
    <w:rsid w:val="0063474A"/>
    <w:rsid w:val="00646CD2"/>
    <w:rsid w:val="00672FEE"/>
    <w:rsid w:val="006777EE"/>
    <w:rsid w:val="006B749A"/>
    <w:rsid w:val="006C4615"/>
    <w:rsid w:val="006F4938"/>
    <w:rsid w:val="0070022F"/>
    <w:rsid w:val="00732C47"/>
    <w:rsid w:val="00753B4C"/>
    <w:rsid w:val="007A35E7"/>
    <w:rsid w:val="007B191C"/>
    <w:rsid w:val="007C3685"/>
    <w:rsid w:val="007C6354"/>
    <w:rsid w:val="007E07BF"/>
    <w:rsid w:val="007E0BBF"/>
    <w:rsid w:val="007E26FA"/>
    <w:rsid w:val="007F475E"/>
    <w:rsid w:val="00813FA6"/>
    <w:rsid w:val="00817205"/>
    <w:rsid w:val="0082140B"/>
    <w:rsid w:val="00823580"/>
    <w:rsid w:val="00825E28"/>
    <w:rsid w:val="00830736"/>
    <w:rsid w:val="00835248"/>
    <w:rsid w:val="00846F30"/>
    <w:rsid w:val="008548B8"/>
    <w:rsid w:val="00862C9F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A5C3B"/>
    <w:rsid w:val="00AB5054"/>
    <w:rsid w:val="00AC2941"/>
    <w:rsid w:val="00AC79F0"/>
    <w:rsid w:val="00AD325B"/>
    <w:rsid w:val="00B02C7A"/>
    <w:rsid w:val="00B06DEB"/>
    <w:rsid w:val="00B149B0"/>
    <w:rsid w:val="00B20A66"/>
    <w:rsid w:val="00B211CE"/>
    <w:rsid w:val="00B3184D"/>
    <w:rsid w:val="00B51D2C"/>
    <w:rsid w:val="00B610E4"/>
    <w:rsid w:val="00B734BA"/>
    <w:rsid w:val="00B741A3"/>
    <w:rsid w:val="00B76952"/>
    <w:rsid w:val="00BB3A91"/>
    <w:rsid w:val="00BC6483"/>
    <w:rsid w:val="00BD2A0B"/>
    <w:rsid w:val="00C052A0"/>
    <w:rsid w:val="00C13473"/>
    <w:rsid w:val="00C42753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C3088"/>
    <w:rsid w:val="00DD6914"/>
    <w:rsid w:val="00E149AD"/>
    <w:rsid w:val="00E322A0"/>
    <w:rsid w:val="00E417D2"/>
    <w:rsid w:val="00E53399"/>
    <w:rsid w:val="00E6292E"/>
    <w:rsid w:val="00EA14BD"/>
    <w:rsid w:val="00EC72F1"/>
    <w:rsid w:val="00EF5FA4"/>
    <w:rsid w:val="00F04C0B"/>
    <w:rsid w:val="00F05008"/>
    <w:rsid w:val="00F123D1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B0515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B211C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211CE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B211C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211CE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AC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17977-57E2-4B07-A61D-C5820C70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8</cp:revision>
  <cp:lastPrinted>2021-04-12T13:29:00Z</cp:lastPrinted>
  <dcterms:created xsi:type="dcterms:W3CDTF">2025-11-17T09:55:00Z</dcterms:created>
  <dcterms:modified xsi:type="dcterms:W3CDTF">2025-11-28T07:31:00Z</dcterms:modified>
</cp:coreProperties>
</file>